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52"/>
          <w:szCs w:val="52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计量检定/校准人员能力提升培训班报名表</w:t>
      </w:r>
    </w:p>
    <w:p>
      <w:pPr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单位全称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(</w:t>
      </w:r>
      <w:r>
        <w:rPr>
          <w:rFonts w:hint="eastAsia" w:ascii="宋体" w:hAnsi="宋体" w:eastAsia="宋体"/>
          <w:sz w:val="28"/>
          <w:szCs w:val="28"/>
        </w:rPr>
        <w:t>盖章）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:</w:t>
      </w:r>
    </w:p>
    <w:p>
      <w:pPr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通信地址：</w:t>
      </w:r>
    </w:p>
    <w:tbl>
      <w:tblPr>
        <w:tblStyle w:val="6"/>
        <w:tblW w:w="14115" w:type="dxa"/>
        <w:jc w:val="center"/>
        <w:tblInd w:w="-44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950"/>
        <w:gridCol w:w="1087"/>
        <w:gridCol w:w="2368"/>
        <w:gridCol w:w="1200"/>
        <w:gridCol w:w="1776"/>
        <w:gridCol w:w="4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名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文化程度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计量专业项目类别子项目</w:t>
            </w:r>
          </w:p>
        </w:tc>
        <w:tc>
          <w:tcPr>
            <w:tcW w:w="48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规程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规范名称及编号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83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83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83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83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83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83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/>
          <w:sz w:val="28"/>
          <w:szCs w:val="28"/>
        </w:rPr>
        <w:t xml:space="preserve">联系人： </w:t>
      </w:r>
      <w:r>
        <w:rPr>
          <w:rFonts w:ascii="宋体" w:hAnsi="宋体" w:eastAsia="宋体"/>
          <w:sz w:val="28"/>
          <w:szCs w:val="28"/>
        </w:rPr>
        <w:t xml:space="preserve">    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</w:t>
      </w: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  <w:lang w:eastAsia="zh-CN"/>
        </w:rPr>
        <w:t>电话：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        </w:t>
      </w:r>
      <w:r>
        <w:rPr>
          <w:rFonts w:hint="eastAsia" w:ascii="宋体" w:hAnsi="宋体" w:eastAsia="宋体"/>
          <w:sz w:val="28"/>
          <w:szCs w:val="28"/>
        </w:rPr>
        <w:t>填表时间：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/>
          <w:sz w:val="28"/>
          <w:szCs w:val="28"/>
          <w:lang w:eastAsia="zh-CN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/>
          <w:sz w:val="28"/>
          <w:szCs w:val="28"/>
          <w:lang w:eastAsia="zh-CN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/>
          <w:sz w:val="28"/>
          <w:szCs w:val="28"/>
          <w:lang w:eastAsia="zh-CN"/>
        </w:rPr>
        <w:t>日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   </w:t>
      </w:r>
    </w:p>
    <w:p>
      <w:pPr>
        <w:ind w:left="560" w:hanging="560" w:hangingChars="200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>注：此表可复印；并请加盖公章</w:t>
      </w:r>
      <w:r>
        <w:rPr>
          <w:rFonts w:hint="eastAsia" w:ascii="宋体" w:hAnsi="宋体" w:eastAsia="宋体"/>
          <w:sz w:val="28"/>
          <w:szCs w:val="28"/>
          <w:lang w:eastAsia="zh-CN"/>
        </w:rPr>
        <w:t>发</w:t>
      </w:r>
      <w:r>
        <w:rPr>
          <w:rFonts w:hint="eastAsia" w:ascii="宋体" w:hAnsi="宋体" w:eastAsia="宋体"/>
          <w:sz w:val="28"/>
          <w:szCs w:val="28"/>
        </w:rPr>
        <w:t>至</w:t>
      </w:r>
      <w:r>
        <w:rPr>
          <w:rFonts w:hint="eastAsia" w:ascii="宋体" w:hAnsi="宋体" w:eastAsia="宋体"/>
          <w:sz w:val="28"/>
          <w:szCs w:val="28"/>
          <w:lang w:eastAsia="zh-CN"/>
        </w:rPr>
        <w:t>内蒙古计量校准测量协会邮箱nmgjljzclxh@163.co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  <w:lang w:eastAsia="zh-CN"/>
        </w:rPr>
        <w:t>m</w:t>
      </w:r>
      <w:r>
        <w:rPr>
          <w:rFonts w:hint="eastAsia" w:ascii="宋体" w:hAnsi="宋体" w:eastAsia="宋体"/>
          <w:sz w:val="28"/>
          <w:szCs w:val="28"/>
        </w:rPr>
        <w:t>。</w:t>
      </w:r>
    </w:p>
    <w:sectPr>
      <w:pgSz w:w="16838" w:h="11906" w:orient="landscape"/>
      <w:pgMar w:top="1463" w:right="1440" w:bottom="850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25"/>
    <w:rsid w:val="005D4C44"/>
    <w:rsid w:val="00633778"/>
    <w:rsid w:val="00844E96"/>
    <w:rsid w:val="00AD14B1"/>
    <w:rsid w:val="00B24F25"/>
    <w:rsid w:val="00CD5FAC"/>
    <w:rsid w:val="00D853A7"/>
    <w:rsid w:val="00D957A0"/>
    <w:rsid w:val="00DD5D85"/>
    <w:rsid w:val="098C5B05"/>
    <w:rsid w:val="208D4151"/>
    <w:rsid w:val="241C19E3"/>
    <w:rsid w:val="54E733A6"/>
    <w:rsid w:val="61CD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7">
    <w:name w:val="Grid Table Light"/>
    <w:basedOn w:val="5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</w:tblPr>
  </w:style>
  <w:style w:type="character" w:customStyle="1" w:styleId="8">
    <w:name w:val="页眉 字符"/>
    <w:basedOn w:val="4"/>
    <w:link w:val="3"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213</Characters>
  <Lines>1</Lines>
  <Paragraphs>1</Paragraphs>
  <TotalTime>4</TotalTime>
  <ScaleCrop>false</ScaleCrop>
  <LinksUpToDate>false</LinksUpToDate>
  <CharactersWithSpaces>249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2020-10-24T11:31:00Z</dcterms:created>
  <dc:creator>荀 晶</dc:creator>
  <cp:lastModifiedBy>1</cp:lastModifiedBy>
  <dcterms:modified xsi:type="dcterms:W3CDTF">2020-10-26T03:33:29Z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